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30" w:rsidRPr="008B14BD" w:rsidRDefault="002A46E8" w:rsidP="002A46E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de-AT" w:eastAsia="de-AT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-342900</wp:posOffset>
            </wp:positionV>
            <wp:extent cx="1264285" cy="1159510"/>
            <wp:effectExtent l="25400" t="0" r="5715" b="0"/>
            <wp:wrapSquare wrapText="bothSides"/>
            <wp:docPr id="5" name="Grafi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4_logo.jpg"/>
                    <pic:cNvPicPr>
                      <a:picLocks noChangeAspect="1"/>
                    </pic:cNvPicPr>
                  </pic:nvPicPr>
                  <pic:blipFill>
                    <a:blip r:embed="rId9"/>
                    <a:srcRect l="19975" t="13311" r="19975" b="1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948">
        <w:rPr>
          <w:rFonts w:ascii="Arial" w:hAnsi="Arial" w:cs="Arial"/>
          <w:b/>
          <w:noProof/>
          <w:sz w:val="36"/>
          <w:szCs w:val="36"/>
        </w:rPr>
        <w:t>Request</w:t>
      </w:r>
    </w:p>
    <w:p w:rsidR="00146804" w:rsidRPr="00146804" w:rsidRDefault="00C444B9" w:rsidP="00146804">
      <w:pPr>
        <w:spacing w:before="120"/>
        <w:rPr>
          <w:rFonts w:ascii="Arial" w:hAnsi="Arial" w:cs="Arial"/>
          <w:b/>
          <w:sz w:val="24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27305</wp:posOffset>
                </wp:positionV>
                <wp:extent cx="4572635" cy="0"/>
                <wp:effectExtent l="8255" t="9525" r="10160" b="9525"/>
                <wp:wrapNone/>
                <wp:docPr id="3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17F33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9" o:spid="_x0000_s1026" type="#_x0000_t32" style="position:absolute;margin-left:-5pt;margin-top:2.15pt;width:360.05pt;height:0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" strokecolor="#4f81bd" strokeweight="1pt">
                <v:shadow color="#243f60" offset="1pt"/>
              </v:shape>
            </w:pict>
          </mc:Fallback>
        </mc:AlternateContent>
      </w:r>
      <w:r w:rsidR="00F12948">
        <w:rPr>
          <w:rFonts w:ascii="Arial" w:hAnsi="Arial" w:cs="Arial"/>
          <w:b/>
          <w:sz w:val="24"/>
        </w:rPr>
        <w:t xml:space="preserve">International </w:t>
      </w:r>
      <w:r w:rsidR="00696EDF">
        <w:rPr>
          <w:rFonts w:ascii="Arial" w:hAnsi="Arial" w:cs="Arial"/>
          <w:b/>
          <w:sz w:val="24"/>
        </w:rPr>
        <w:t xml:space="preserve">Faculty Achievement </w:t>
      </w:r>
      <w:r w:rsidR="00F12948">
        <w:rPr>
          <w:rFonts w:ascii="Arial" w:hAnsi="Arial" w:cs="Arial"/>
          <w:b/>
          <w:sz w:val="24"/>
        </w:rPr>
        <w:t>Award</w:t>
      </w:r>
      <w:r w:rsidR="005C6030">
        <w:rPr>
          <w:rFonts w:ascii="Arial" w:hAnsi="Arial" w:cs="Arial"/>
          <w:b/>
          <w:sz w:val="24"/>
        </w:rPr>
        <w:br/>
      </w:r>
      <w:r w:rsidR="005C6030" w:rsidRPr="008B14BD">
        <w:rPr>
          <w:rFonts w:ascii="Arial" w:hAnsi="Arial" w:cs="Arial"/>
          <w:b/>
          <w:sz w:val="24"/>
        </w:rPr>
        <w:t xml:space="preserve">International Association of University Presidents </w:t>
      </w:r>
      <w:r w:rsidR="005C6030" w:rsidRPr="008B14BD">
        <w:rPr>
          <w:rFonts w:ascii="Arial" w:hAnsi="Arial" w:cs="Arial"/>
          <w:sz w:val="20"/>
          <w:szCs w:val="20"/>
        </w:rPr>
        <w:t>www.iaup.org</w:t>
      </w:r>
    </w:p>
    <w:p w:rsidR="00146804" w:rsidRDefault="00146804" w:rsidP="00146804"/>
    <w:p w:rsidR="00146804" w:rsidRDefault="00146804" w:rsidP="00146804">
      <w:r>
        <w:t>IAUP offers its members the International Faculty Achievement Award that will recognize a faculty member for extraordinary achievement in curriculum development, service, and teaching to prepare world citizens.  The award is a certificate by IAUP that includes a faculty members name and institution, as well as the signatures of the IAUP president and IAUP member.</w:t>
      </w:r>
    </w:p>
    <w:p w:rsidR="00146804" w:rsidRDefault="00146804" w:rsidP="00146804"/>
    <w:p w:rsidR="00146804" w:rsidRDefault="00146804" w:rsidP="00146804">
      <w:r>
        <w:t>Awards are printed individually and come in a handsome IAUP folder.  Each member president can request one award per year.  There is no monetary benefit with the award, just a certificate that university leaders can use by itself or in combination with other benefits that they provide through their home institutions.</w:t>
      </w:r>
    </w:p>
    <w:p w:rsidR="00146804" w:rsidRDefault="00146804" w:rsidP="00146804"/>
    <w:p w:rsidR="00146804" w:rsidRDefault="00146804" w:rsidP="002443DF">
      <w:r>
        <w:t>Requests for awards can be emailed to IAUP’s Secretary-Genera</w:t>
      </w:r>
      <w:r w:rsidR="004614DC">
        <w:t xml:space="preserve">l </w:t>
      </w:r>
      <w:hyperlink r:id="rId10" w:history="1">
        <w:r w:rsidR="004614DC" w:rsidRPr="00815FF8">
          <w:rPr>
            <w:rStyle w:val="Hyperlink"/>
          </w:rPr>
          <w:t>office@iaup.org</w:t>
        </w:r>
      </w:hyperlink>
      <w:r w:rsidR="005013C5">
        <w:t xml:space="preserve">.  </w:t>
      </w:r>
      <w:r>
        <w:t>Each IAUP member is limited to one request per year.</w:t>
      </w:r>
    </w:p>
    <w:p w:rsidR="005C6030" w:rsidRPr="008B14BD" w:rsidRDefault="00C444B9" w:rsidP="002443DF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-3175</wp:posOffset>
                </wp:positionV>
                <wp:extent cx="116840" cy="94615"/>
                <wp:effectExtent l="4445" t="5080" r="2540" b="5080"/>
                <wp:wrapNone/>
                <wp:docPr id="2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" cy="946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201F2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00" o:spid="_x0000_s1026" type="#_x0000_t5" style="position:absolute;margin-left:54.7pt;margin-top:-.25pt;width:9.2pt;height:7.4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" stroked="f"/>
            </w:pict>
          </mc:Fallback>
        </mc:AlternateContent>
      </w:r>
    </w:p>
    <w:tbl>
      <w:tblPr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6"/>
        <w:gridCol w:w="4684"/>
      </w:tblGrid>
      <w:tr w:rsidR="005C6030" w:rsidRPr="008B14BD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5C6030" w:rsidRPr="0016528C" w:rsidRDefault="00485E2E" w:rsidP="00134F68">
            <w:pPr>
              <w:rPr>
                <w:b/>
              </w:rPr>
            </w:pPr>
            <w:r>
              <w:rPr>
                <w:b/>
              </w:rPr>
              <w:t>Recipient’s n</w:t>
            </w:r>
            <w:r w:rsidR="00146804">
              <w:rPr>
                <w:b/>
              </w:rPr>
              <w:t>ame</w:t>
            </w:r>
            <w:r w:rsidR="00F12948">
              <w:rPr>
                <w:b/>
              </w:rPr>
              <w:t>: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5C6030" w:rsidRPr="008B14BD" w:rsidRDefault="00485E2E" w:rsidP="00312C12">
            <w:pPr>
              <w:tabs>
                <w:tab w:val="left" w:pos="873"/>
              </w:tabs>
            </w:pPr>
            <w:r>
              <w:rPr>
                <w:b/>
              </w:rPr>
              <w:t>Year of a</w:t>
            </w:r>
            <w:r w:rsidR="00312C12">
              <w:rPr>
                <w:b/>
              </w:rPr>
              <w:t>ward</w:t>
            </w:r>
            <w:r w:rsidR="005C6030" w:rsidRPr="00D023BD">
              <w:rPr>
                <w:b/>
              </w:rPr>
              <w:t>:</w:t>
            </w:r>
            <w:r w:rsidR="005C6030" w:rsidRPr="00D023BD">
              <w:t xml:space="preserve">  </w:t>
            </w:r>
            <w:r w:rsidR="005C6030" w:rsidRPr="00D023BD">
              <w:tab/>
            </w:r>
          </w:p>
        </w:tc>
      </w:tr>
      <w:tr w:rsidR="00DC19F7" w:rsidRPr="00DC19F7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146804" w:rsidRPr="00DC19F7" w:rsidRDefault="00146804" w:rsidP="005040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5C6030" w:rsidRPr="00DC19F7" w:rsidRDefault="005C6030" w:rsidP="00312C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A7E24" w:rsidRPr="00DC19F7" w:rsidRDefault="00FA7E24" w:rsidP="00312C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684" w:type="dxa"/>
            <w:shd w:val="clear" w:color="auto" w:fill="auto"/>
          </w:tcPr>
          <w:p w:rsidR="005C6030" w:rsidRPr="00DC19F7" w:rsidRDefault="005C6030" w:rsidP="00CB30D5">
            <w:pPr>
              <w:tabs>
                <w:tab w:val="left" w:pos="873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F12948" w:rsidRPr="00C444B9" w:rsidRDefault="00F12948">
      <w:pPr>
        <w:rPr>
          <w:b/>
          <w:caps/>
          <w:lang w:val="de-DE"/>
        </w:rPr>
      </w:pPr>
    </w:p>
    <w:tbl>
      <w:tblPr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6"/>
        <w:gridCol w:w="4684"/>
      </w:tblGrid>
      <w:tr w:rsidR="00F12948" w:rsidRPr="008B14BD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F12948" w:rsidRPr="0016528C" w:rsidRDefault="00485E2E" w:rsidP="00134F68">
            <w:pPr>
              <w:rPr>
                <w:b/>
              </w:rPr>
            </w:pPr>
            <w:r>
              <w:rPr>
                <w:b/>
              </w:rPr>
              <w:t>IAUP member’s n</w:t>
            </w:r>
            <w:r w:rsidR="00146804">
              <w:rPr>
                <w:b/>
              </w:rPr>
              <w:t>ame</w:t>
            </w:r>
            <w:r w:rsidR="00F12948">
              <w:rPr>
                <w:b/>
              </w:rPr>
              <w:t>: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F12948" w:rsidRPr="008B14BD" w:rsidRDefault="00F12948" w:rsidP="00146804">
            <w:pPr>
              <w:tabs>
                <w:tab w:val="left" w:pos="873"/>
              </w:tabs>
            </w:pPr>
            <w:r>
              <w:rPr>
                <w:b/>
              </w:rPr>
              <w:t xml:space="preserve">Name of </w:t>
            </w:r>
            <w:r w:rsidR="00485E2E">
              <w:rPr>
                <w:b/>
              </w:rPr>
              <w:t>i</w:t>
            </w:r>
            <w:r w:rsidR="00146804">
              <w:rPr>
                <w:b/>
              </w:rPr>
              <w:t>nstitution</w:t>
            </w:r>
            <w:r>
              <w:rPr>
                <w:b/>
              </w:rPr>
              <w:t>:</w:t>
            </w:r>
          </w:p>
        </w:tc>
      </w:tr>
      <w:tr w:rsidR="00DC19F7" w:rsidRPr="00DC19F7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684" w:type="dxa"/>
            <w:shd w:val="clear" w:color="auto" w:fill="auto"/>
          </w:tcPr>
          <w:p w:rsidR="00FA7E24" w:rsidRPr="00DC19F7" w:rsidRDefault="00FA7E24" w:rsidP="00FA7E24">
            <w:pPr>
              <w:tabs>
                <w:tab w:val="left" w:pos="873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696EDF" w:rsidRDefault="00696EDF">
      <w:pPr>
        <w:rPr>
          <w:b/>
          <w:caps/>
        </w:rPr>
      </w:pPr>
    </w:p>
    <w:tbl>
      <w:tblPr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F909A9" w:rsidRPr="008B14BD" w:rsidTr="00645C5F">
        <w:trPr>
          <w:cantSplit/>
          <w:trHeight w:val="259"/>
        </w:trPr>
        <w:tc>
          <w:tcPr>
            <w:tcW w:w="9360" w:type="dxa"/>
            <w:shd w:val="clear" w:color="auto" w:fill="auto"/>
            <w:vAlign w:val="center"/>
          </w:tcPr>
          <w:p w:rsidR="00F909A9" w:rsidRPr="008B14BD" w:rsidRDefault="00F909A9" w:rsidP="00146804">
            <w:pPr>
              <w:tabs>
                <w:tab w:val="left" w:pos="873"/>
              </w:tabs>
            </w:pPr>
            <w:r>
              <w:rPr>
                <w:b/>
              </w:rPr>
              <w:t>Citation to appear on certificate (20 or fewer words):</w:t>
            </w:r>
          </w:p>
        </w:tc>
      </w:tr>
      <w:tr w:rsidR="00F909A9" w:rsidRPr="00DC19F7" w:rsidTr="00045A98">
        <w:trPr>
          <w:cantSplit/>
          <w:trHeight w:val="259"/>
        </w:trPr>
        <w:tc>
          <w:tcPr>
            <w:tcW w:w="9360" w:type="dxa"/>
            <w:shd w:val="clear" w:color="auto" w:fill="auto"/>
            <w:vAlign w:val="center"/>
          </w:tcPr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Pr="00DC19F7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Pr="00DC19F7" w:rsidRDefault="00F909A9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909A9" w:rsidRPr="00DC19F7" w:rsidRDefault="00F909A9" w:rsidP="00FA7E24">
            <w:pPr>
              <w:tabs>
                <w:tab w:val="left" w:pos="873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bookmarkStart w:id="0" w:name="_GoBack"/>
        <w:bookmarkEnd w:id="0"/>
      </w:tr>
    </w:tbl>
    <w:p w:rsidR="00146804" w:rsidRDefault="00146804" w:rsidP="00696EDF">
      <w:pPr>
        <w:rPr>
          <w:rFonts w:ascii="Arial" w:hAnsi="Arial" w:cs="Arial"/>
          <w:b/>
          <w:szCs w:val="16"/>
        </w:rPr>
      </w:pPr>
    </w:p>
    <w:tbl>
      <w:tblPr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4676"/>
        <w:gridCol w:w="4684"/>
      </w:tblGrid>
      <w:tr w:rsidR="00146804" w:rsidRPr="008B14BD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146804" w:rsidRPr="0016528C" w:rsidRDefault="00485E2E" w:rsidP="00134F68">
            <w:pPr>
              <w:rPr>
                <w:b/>
              </w:rPr>
            </w:pPr>
            <w:r>
              <w:rPr>
                <w:b/>
              </w:rPr>
              <w:t>Address to which c</w:t>
            </w:r>
            <w:r w:rsidR="00146804">
              <w:rPr>
                <w:b/>
              </w:rPr>
              <w:t>ertificate</w:t>
            </w:r>
            <w:r w:rsidR="00FA7E24">
              <w:rPr>
                <w:b/>
              </w:rPr>
              <w:t xml:space="preserve"> should be s</w:t>
            </w:r>
            <w:r w:rsidR="00146804">
              <w:rPr>
                <w:b/>
              </w:rPr>
              <w:t>ent:</w:t>
            </w:r>
          </w:p>
        </w:tc>
        <w:tc>
          <w:tcPr>
            <w:tcW w:w="4684" w:type="dxa"/>
            <w:shd w:val="clear" w:color="auto" w:fill="auto"/>
            <w:vAlign w:val="center"/>
          </w:tcPr>
          <w:p w:rsidR="00146804" w:rsidRPr="008B14BD" w:rsidRDefault="00485E2E" w:rsidP="00400774">
            <w:pPr>
              <w:tabs>
                <w:tab w:val="left" w:pos="873"/>
              </w:tabs>
            </w:pPr>
            <w:r>
              <w:rPr>
                <w:b/>
              </w:rPr>
              <w:t>Date upon which c</w:t>
            </w:r>
            <w:r w:rsidR="00146804">
              <w:rPr>
                <w:b/>
              </w:rPr>
              <w:t xml:space="preserve">ertificate is </w:t>
            </w:r>
            <w:r>
              <w:rPr>
                <w:b/>
              </w:rPr>
              <w:t>r</w:t>
            </w:r>
            <w:r w:rsidR="00400774">
              <w:rPr>
                <w:b/>
              </w:rPr>
              <w:t>equired</w:t>
            </w:r>
            <w:r w:rsidR="00146804">
              <w:rPr>
                <w:b/>
              </w:rPr>
              <w:t>:</w:t>
            </w:r>
          </w:p>
        </w:tc>
      </w:tr>
      <w:tr w:rsidR="00DC19F7" w:rsidRPr="00DC19F7">
        <w:trPr>
          <w:cantSplit/>
          <w:trHeight w:val="259"/>
        </w:trPr>
        <w:tc>
          <w:tcPr>
            <w:tcW w:w="4676" w:type="dxa"/>
            <w:shd w:val="clear" w:color="auto" w:fill="auto"/>
            <w:vAlign w:val="center"/>
          </w:tcPr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  <w:p w:rsidR="00FA7E24" w:rsidRPr="00DC19F7" w:rsidRDefault="00FA7E24" w:rsidP="00FA7E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4684" w:type="dxa"/>
            <w:shd w:val="clear" w:color="auto" w:fill="auto"/>
          </w:tcPr>
          <w:p w:rsidR="00FA7E24" w:rsidRPr="00DC19F7" w:rsidRDefault="00FA7E24" w:rsidP="00FA7E24">
            <w:pPr>
              <w:tabs>
                <w:tab w:val="left" w:pos="873"/>
              </w:tabs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:rsidR="005C6030" w:rsidRPr="00146804" w:rsidRDefault="005C6030" w:rsidP="00146804">
      <w:pPr>
        <w:rPr>
          <w:rFonts w:ascii="Arial" w:hAnsi="Arial" w:cs="Arial"/>
          <w:b/>
          <w:szCs w:val="16"/>
        </w:rPr>
      </w:pPr>
    </w:p>
    <w:tbl>
      <w:tblPr>
        <w:tblW w:w="93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360"/>
      </w:tblGrid>
      <w:tr w:rsidR="005C6030" w:rsidRPr="008B14BD">
        <w:trPr>
          <w:cantSplit/>
          <w:trHeight w:val="288"/>
        </w:trPr>
        <w:tc>
          <w:tcPr>
            <w:tcW w:w="9360" w:type="dxa"/>
            <w:shd w:val="clear" w:color="auto" w:fill="E6E6E6"/>
            <w:vAlign w:val="center"/>
          </w:tcPr>
          <w:p w:rsidR="005C6030" w:rsidRPr="008B14BD" w:rsidRDefault="005C6030" w:rsidP="00EC71B6">
            <w:pPr>
              <w:pStyle w:val="berschrift2"/>
              <w:jc w:val="left"/>
              <w:rPr>
                <w:rFonts w:ascii="Arial" w:hAnsi="Arial" w:cs="Arial"/>
                <w:caps w:val="0"/>
                <w:sz w:val="20"/>
                <w:szCs w:val="20"/>
              </w:rPr>
            </w:pPr>
            <w:r>
              <w:rPr>
                <w:b w:val="0"/>
                <w:caps w:val="0"/>
                <w:szCs w:val="24"/>
              </w:rPr>
              <w:br w:type="page"/>
            </w:r>
            <w:r w:rsidR="00146804">
              <w:rPr>
                <w:rFonts w:ascii="Arial" w:hAnsi="Arial" w:cs="Arial"/>
                <w:caps w:val="0"/>
                <w:sz w:val="20"/>
                <w:szCs w:val="20"/>
              </w:rPr>
              <w:t>Instructions</w:t>
            </w:r>
          </w:p>
        </w:tc>
      </w:tr>
      <w:tr w:rsidR="005C6030" w:rsidRPr="008B14BD">
        <w:trPr>
          <w:cantSplit/>
          <w:trHeight w:val="2863"/>
        </w:trPr>
        <w:tc>
          <w:tcPr>
            <w:tcW w:w="9360" w:type="dxa"/>
            <w:shd w:val="clear" w:color="auto" w:fill="auto"/>
            <w:vAlign w:val="center"/>
          </w:tcPr>
          <w:p w:rsidR="005C6030" w:rsidRDefault="005013C5" w:rsidP="00257AE1">
            <w:pPr>
              <w:tabs>
                <w:tab w:val="left" w:pos="1594"/>
              </w:tabs>
              <w:spacing w:before="80" w:after="80"/>
              <w:jc w:val="center"/>
            </w:pPr>
            <w:r>
              <w:rPr>
                <w:b/>
                <w:sz w:val="18"/>
                <w:szCs w:val="18"/>
              </w:rPr>
              <w:t>Please</w:t>
            </w:r>
            <w:r w:rsidR="005C6030">
              <w:rPr>
                <w:b/>
                <w:sz w:val="18"/>
                <w:szCs w:val="18"/>
              </w:rPr>
              <w:t xml:space="preserve"> submit this form </w:t>
            </w:r>
            <w:r w:rsidR="005C6030" w:rsidRPr="00F0550E">
              <w:rPr>
                <w:b/>
                <w:sz w:val="18"/>
                <w:szCs w:val="18"/>
              </w:rPr>
              <w:t>to</w:t>
            </w:r>
            <w:r w:rsidR="005C6030">
              <w:rPr>
                <w:b/>
                <w:sz w:val="18"/>
                <w:szCs w:val="18"/>
              </w:rPr>
              <w:t xml:space="preserve"> </w:t>
            </w:r>
            <w:r w:rsidR="005C6030" w:rsidRPr="00F0550E">
              <w:rPr>
                <w:b/>
                <w:sz w:val="18"/>
                <w:szCs w:val="18"/>
              </w:rPr>
              <w:t xml:space="preserve">IAUP </w:t>
            </w:r>
            <w:r w:rsidR="0062664F">
              <w:rPr>
                <w:b/>
                <w:sz w:val="18"/>
                <w:szCs w:val="18"/>
              </w:rPr>
              <w:t>Secretary-General</w:t>
            </w:r>
            <w:r w:rsidR="005C6030" w:rsidRPr="00F0550E">
              <w:rPr>
                <w:b/>
                <w:sz w:val="18"/>
                <w:szCs w:val="18"/>
              </w:rPr>
              <w:t>, at:</w:t>
            </w:r>
            <w:r w:rsidR="004614DC">
              <w:rPr>
                <w:b/>
                <w:sz w:val="18"/>
                <w:szCs w:val="18"/>
              </w:rPr>
              <w:t xml:space="preserve"> </w:t>
            </w:r>
            <w:hyperlink r:id="rId11" w:history="1">
              <w:r w:rsidR="004614DC" w:rsidRPr="00815FF8">
                <w:rPr>
                  <w:rStyle w:val="Hyperlink"/>
                  <w:b/>
                  <w:sz w:val="18"/>
                  <w:szCs w:val="18"/>
                </w:rPr>
                <w:t>office@iaup.org</w:t>
              </w:r>
            </w:hyperlink>
          </w:p>
          <w:p w:rsidR="005C6030" w:rsidRDefault="005C6030" w:rsidP="00257AE1">
            <w:pPr>
              <w:tabs>
                <w:tab w:val="left" w:pos="1594"/>
              </w:tabs>
              <w:spacing w:after="80"/>
              <w:jc w:val="center"/>
              <w:rPr>
                <w:lang w:val="pt-BR"/>
              </w:rPr>
            </w:pPr>
            <w:r>
              <w:rPr>
                <w:lang w:val="pt-BR"/>
              </w:rPr>
              <w:br/>
            </w:r>
          </w:p>
          <w:p w:rsidR="001719C5" w:rsidRDefault="005C6030" w:rsidP="00257AE1">
            <w:pPr>
              <w:tabs>
                <w:tab w:val="left" w:pos="1594"/>
              </w:tabs>
              <w:spacing w:after="80"/>
              <w:ind w:right="548"/>
              <w:jc w:val="center"/>
              <w:rPr>
                <w:b/>
                <w:szCs w:val="16"/>
              </w:rPr>
            </w:pPr>
            <w:r w:rsidRPr="00E226CA">
              <w:rPr>
                <w:b/>
                <w:szCs w:val="16"/>
              </w:rPr>
              <w:t xml:space="preserve">IMPORTANT: </w:t>
            </w:r>
            <w:r w:rsidR="00146804">
              <w:rPr>
                <w:b/>
                <w:szCs w:val="16"/>
              </w:rPr>
              <w:t xml:space="preserve">Please submit this form </w:t>
            </w:r>
            <w:r w:rsidR="00146804" w:rsidRPr="00146804">
              <w:rPr>
                <w:b/>
                <w:szCs w:val="16"/>
                <w:u w:val="single"/>
              </w:rPr>
              <w:t xml:space="preserve">at </w:t>
            </w:r>
            <w:r w:rsidR="00312C12">
              <w:rPr>
                <w:b/>
                <w:szCs w:val="16"/>
                <w:u w:val="single"/>
              </w:rPr>
              <w:t>the latest</w:t>
            </w:r>
            <w:r w:rsidR="00146804">
              <w:rPr>
                <w:b/>
                <w:szCs w:val="16"/>
              </w:rPr>
              <w:t xml:space="preserve"> </w:t>
            </w:r>
            <w:r w:rsidR="00F909A9">
              <w:rPr>
                <w:b/>
                <w:szCs w:val="16"/>
              </w:rPr>
              <w:t>end of October – 31th October</w:t>
            </w:r>
          </w:p>
          <w:p w:rsidR="005C6030" w:rsidRPr="00E226CA" w:rsidRDefault="00312C12" w:rsidP="00257AE1">
            <w:pPr>
              <w:tabs>
                <w:tab w:val="left" w:pos="1594"/>
              </w:tabs>
              <w:spacing w:after="80"/>
              <w:ind w:right="548"/>
              <w:jc w:val="center"/>
              <w:rPr>
                <w:b/>
                <w:szCs w:val="16"/>
              </w:rPr>
            </w:pPr>
            <w:r w:rsidRPr="00257AE1">
              <w:rPr>
                <w:b/>
                <w:szCs w:val="16"/>
                <w:u w:val="single"/>
              </w:rPr>
              <w:t>AND</w:t>
            </w:r>
            <w:r>
              <w:rPr>
                <w:b/>
                <w:szCs w:val="16"/>
              </w:rPr>
              <w:t xml:space="preserve"> a</w:t>
            </w:r>
            <w:r w:rsidR="001719C5">
              <w:rPr>
                <w:b/>
                <w:szCs w:val="16"/>
              </w:rPr>
              <w:t>ttach a copy of the CV</w:t>
            </w:r>
            <w:r w:rsidR="00550203">
              <w:rPr>
                <w:b/>
                <w:szCs w:val="16"/>
              </w:rPr>
              <w:t xml:space="preserve"> (in English!)</w:t>
            </w:r>
            <w:r w:rsidR="001719C5">
              <w:rPr>
                <w:b/>
                <w:szCs w:val="16"/>
              </w:rPr>
              <w:t xml:space="preserve"> of the recipient for our files</w:t>
            </w:r>
          </w:p>
        </w:tc>
      </w:tr>
    </w:tbl>
    <w:p w:rsidR="005C6030" w:rsidRPr="008B14BD" w:rsidRDefault="005C6030" w:rsidP="002443DF"/>
    <w:sectPr w:rsidR="005C6030" w:rsidRPr="008B14BD" w:rsidSect="00CB30D5">
      <w:headerReference w:type="default" r:id="rId12"/>
      <w:footerReference w:type="default" r:id="rId13"/>
      <w:pgSz w:w="11907" w:h="16839" w:code="9"/>
      <w:pgMar w:top="1418" w:right="1418" w:bottom="1418" w:left="1418" w:header="709" w:footer="91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D1" w:rsidRDefault="003678D1">
      <w:r>
        <w:separator/>
      </w:r>
    </w:p>
  </w:endnote>
  <w:endnote w:type="continuationSeparator" w:id="0">
    <w:p w:rsidR="003678D1" w:rsidRDefault="0036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no Pro Light Display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04" w:rsidRPr="005617A1" w:rsidRDefault="00C444B9" w:rsidP="003A3006">
    <w:pPr>
      <w:pStyle w:val="Fuzeile"/>
      <w:spacing w:before="120"/>
      <w:ind w:right="1607"/>
      <w:jc w:val="center"/>
      <w:rPr>
        <w:sz w:val="18"/>
        <w:szCs w:val="18"/>
      </w:rPr>
    </w:pPr>
    <w:r>
      <w:rPr>
        <w:rFonts w:ascii="Lucida Sans Unicode" w:hAnsi="Lucida Sans Unicode" w:cs="Lucida Sans Unicode"/>
        <w:noProof/>
        <w:color w:val="666666"/>
        <w:sz w:val="18"/>
        <w:szCs w:val="18"/>
        <w:lang w:val="de-AT"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1442085</wp:posOffset>
              </wp:positionH>
              <wp:positionV relativeFrom="paragraph">
                <wp:posOffset>15240</wp:posOffset>
              </wp:positionV>
              <wp:extent cx="4926965" cy="635"/>
              <wp:effectExtent l="13335" t="14605" r="1270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2696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4592588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13.55pt;margin-top:1.2pt;width:387.9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" strokecolor="#4f81bd" strokeweight="1pt">
              <v:shadow color="#243f60" offset="1pt"/>
              <w10:wrap anchorx="page"/>
            </v:shape>
          </w:pict>
        </mc:Fallback>
      </mc:AlternateContent>
    </w:r>
    <w:r w:rsidR="00146804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 xml:space="preserve">                               </w:t>
    </w:r>
    <w:r w:rsidR="00146804" w:rsidRPr="00D023BD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>IAUP – International Association of University Presidents</w:t>
    </w:r>
    <w:r w:rsidR="00146804" w:rsidRPr="00D023BD">
      <w:rPr>
        <w:rStyle w:val="apple-converted-space"/>
        <w:rFonts w:ascii="Lucida Sans Unicode" w:hAnsi="Lucida Sans Unicode" w:cs="Lucida Sans Unicode"/>
        <w:color w:val="666666"/>
        <w:sz w:val="18"/>
        <w:szCs w:val="18"/>
      </w:rPr>
      <w:t> </w:t>
    </w:r>
    <w:r w:rsidR="00146804" w:rsidRPr="00D023BD">
      <w:rPr>
        <w:rFonts w:ascii="Lucida Sans Unicode" w:hAnsi="Lucida Sans Unicode" w:cs="Lucida Sans Unicode"/>
        <w:color w:val="666666"/>
        <w:sz w:val="18"/>
        <w:szCs w:val="18"/>
      </w:rPr>
      <w:br/>
    </w:r>
    <w:r w:rsidR="00146804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 xml:space="preserve">                          Web: </w:t>
    </w:r>
    <w:r w:rsidR="00146804" w:rsidRPr="00D10A1F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>www.iaup.org</w:t>
    </w:r>
    <w:r w:rsidR="00146804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 xml:space="preserve">     Email:</w:t>
    </w:r>
    <w:r w:rsidR="004614DC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 xml:space="preserve"> </w:t>
    </w:r>
    <w:hyperlink r:id="rId1" w:history="1">
      <w:r w:rsidR="004614DC" w:rsidRPr="00815FF8">
        <w:rPr>
          <w:rStyle w:val="Hyperlink"/>
          <w:rFonts w:ascii="Lucida Sans Unicode" w:hAnsi="Lucida Sans Unicode" w:cs="Lucida Sans Unicode"/>
          <w:sz w:val="18"/>
          <w:szCs w:val="18"/>
        </w:rPr>
        <w:t>office@iaup.org</w:t>
      </w:r>
    </w:hyperlink>
    <w:r w:rsidR="004614DC">
      <w:rPr>
        <w:rStyle w:val="apple-style-span"/>
        <w:rFonts w:ascii="Lucida Sans Unicode" w:hAnsi="Lucida Sans Unicode" w:cs="Lucida Sans Unicode"/>
        <w:color w:val="66666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D1" w:rsidRDefault="003678D1">
      <w:r>
        <w:separator/>
      </w:r>
    </w:p>
  </w:footnote>
  <w:footnote w:type="continuationSeparator" w:id="0">
    <w:p w:rsidR="003678D1" w:rsidRDefault="0036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04" w:rsidRDefault="00146804" w:rsidP="004748A9">
    <w:pPr>
      <w:spacing w:before="120"/>
      <w:ind w:left="1276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C1256"/>
    <w:multiLevelType w:val="hybridMultilevel"/>
    <w:tmpl w:val="259AE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E7"/>
    <w:rsid w:val="0000758F"/>
    <w:rsid w:val="000077BD"/>
    <w:rsid w:val="00010C85"/>
    <w:rsid w:val="00017DD1"/>
    <w:rsid w:val="000304A6"/>
    <w:rsid w:val="00032E90"/>
    <w:rsid w:val="000332AD"/>
    <w:rsid w:val="00036A16"/>
    <w:rsid w:val="000447ED"/>
    <w:rsid w:val="00077FBE"/>
    <w:rsid w:val="00097C18"/>
    <w:rsid w:val="000C0676"/>
    <w:rsid w:val="000C3395"/>
    <w:rsid w:val="000C3B91"/>
    <w:rsid w:val="000D0ED3"/>
    <w:rsid w:val="000E2704"/>
    <w:rsid w:val="000F386A"/>
    <w:rsid w:val="000F6D7F"/>
    <w:rsid w:val="00115070"/>
    <w:rsid w:val="0011649E"/>
    <w:rsid w:val="00127E53"/>
    <w:rsid w:val="00134F68"/>
    <w:rsid w:val="00146804"/>
    <w:rsid w:val="00150066"/>
    <w:rsid w:val="0015432E"/>
    <w:rsid w:val="0016303A"/>
    <w:rsid w:val="0016528C"/>
    <w:rsid w:val="001671BE"/>
    <w:rsid w:val="001719C5"/>
    <w:rsid w:val="0018669A"/>
    <w:rsid w:val="00190F40"/>
    <w:rsid w:val="001B2530"/>
    <w:rsid w:val="001C1E14"/>
    <w:rsid w:val="001D2340"/>
    <w:rsid w:val="001D4F65"/>
    <w:rsid w:val="001F0B33"/>
    <w:rsid w:val="001F7A95"/>
    <w:rsid w:val="00216DC5"/>
    <w:rsid w:val="00233067"/>
    <w:rsid w:val="00233732"/>
    <w:rsid w:val="00240AF1"/>
    <w:rsid w:val="002443DF"/>
    <w:rsid w:val="0024648C"/>
    <w:rsid w:val="00253CE7"/>
    <w:rsid w:val="00257AE1"/>
    <w:rsid w:val="002602F0"/>
    <w:rsid w:val="00262BBE"/>
    <w:rsid w:val="002831E7"/>
    <w:rsid w:val="002A46E8"/>
    <w:rsid w:val="002B3825"/>
    <w:rsid w:val="002C0936"/>
    <w:rsid w:val="002D7DC8"/>
    <w:rsid w:val="0030515D"/>
    <w:rsid w:val="00312903"/>
    <w:rsid w:val="00312C12"/>
    <w:rsid w:val="00326F1B"/>
    <w:rsid w:val="00357878"/>
    <w:rsid w:val="003678D1"/>
    <w:rsid w:val="00375E1F"/>
    <w:rsid w:val="00383C26"/>
    <w:rsid w:val="00384215"/>
    <w:rsid w:val="003A3006"/>
    <w:rsid w:val="003B36BE"/>
    <w:rsid w:val="003E5D41"/>
    <w:rsid w:val="00400774"/>
    <w:rsid w:val="00402831"/>
    <w:rsid w:val="004035E6"/>
    <w:rsid w:val="00404376"/>
    <w:rsid w:val="004078BA"/>
    <w:rsid w:val="00415F5F"/>
    <w:rsid w:val="0042038C"/>
    <w:rsid w:val="0042512E"/>
    <w:rsid w:val="00434920"/>
    <w:rsid w:val="00434CED"/>
    <w:rsid w:val="00444A42"/>
    <w:rsid w:val="00457812"/>
    <w:rsid w:val="004614DC"/>
    <w:rsid w:val="00461DCB"/>
    <w:rsid w:val="00462649"/>
    <w:rsid w:val="004748A9"/>
    <w:rsid w:val="00485E2E"/>
    <w:rsid w:val="00491A66"/>
    <w:rsid w:val="00495CFE"/>
    <w:rsid w:val="004A5D5A"/>
    <w:rsid w:val="004B1D1D"/>
    <w:rsid w:val="004B66C1"/>
    <w:rsid w:val="004C2B9A"/>
    <w:rsid w:val="004D07C4"/>
    <w:rsid w:val="004D64E0"/>
    <w:rsid w:val="005013C5"/>
    <w:rsid w:val="005040B1"/>
    <w:rsid w:val="00520862"/>
    <w:rsid w:val="005314CE"/>
    <w:rsid w:val="005328EE"/>
    <w:rsid w:val="00532E88"/>
    <w:rsid w:val="005360D4"/>
    <w:rsid w:val="0054074D"/>
    <w:rsid w:val="0054754E"/>
    <w:rsid w:val="00550203"/>
    <w:rsid w:val="00550A14"/>
    <w:rsid w:val="005609ED"/>
    <w:rsid w:val="0056338C"/>
    <w:rsid w:val="00574303"/>
    <w:rsid w:val="005C6030"/>
    <w:rsid w:val="005C7F1C"/>
    <w:rsid w:val="005D022B"/>
    <w:rsid w:val="005D4280"/>
    <w:rsid w:val="005D7805"/>
    <w:rsid w:val="005F422F"/>
    <w:rsid w:val="006113F0"/>
    <w:rsid w:val="00616028"/>
    <w:rsid w:val="0062664F"/>
    <w:rsid w:val="00643C24"/>
    <w:rsid w:val="00650D00"/>
    <w:rsid w:val="00656F57"/>
    <w:rsid w:val="006638AD"/>
    <w:rsid w:val="00666196"/>
    <w:rsid w:val="00671993"/>
    <w:rsid w:val="00682713"/>
    <w:rsid w:val="00696EDF"/>
    <w:rsid w:val="006B34EC"/>
    <w:rsid w:val="006C2511"/>
    <w:rsid w:val="006E29E3"/>
    <w:rsid w:val="006E3EA4"/>
    <w:rsid w:val="006E641B"/>
    <w:rsid w:val="006F2672"/>
    <w:rsid w:val="006F44B2"/>
    <w:rsid w:val="006F64E4"/>
    <w:rsid w:val="00716549"/>
    <w:rsid w:val="00717B57"/>
    <w:rsid w:val="00722DE8"/>
    <w:rsid w:val="007324BD"/>
    <w:rsid w:val="00733AC6"/>
    <w:rsid w:val="007344B3"/>
    <w:rsid w:val="007352E9"/>
    <w:rsid w:val="007543A4"/>
    <w:rsid w:val="007569FE"/>
    <w:rsid w:val="00770EEA"/>
    <w:rsid w:val="007804B0"/>
    <w:rsid w:val="00792350"/>
    <w:rsid w:val="007C3CED"/>
    <w:rsid w:val="007D0A9D"/>
    <w:rsid w:val="007E2CFA"/>
    <w:rsid w:val="007E3D81"/>
    <w:rsid w:val="007E6029"/>
    <w:rsid w:val="008059A8"/>
    <w:rsid w:val="00805BDF"/>
    <w:rsid w:val="00810955"/>
    <w:rsid w:val="00825481"/>
    <w:rsid w:val="008310F2"/>
    <w:rsid w:val="008322FD"/>
    <w:rsid w:val="00850FE1"/>
    <w:rsid w:val="008658E6"/>
    <w:rsid w:val="00882E48"/>
    <w:rsid w:val="00884848"/>
    <w:rsid w:val="00884CA6"/>
    <w:rsid w:val="00887861"/>
    <w:rsid w:val="00894F59"/>
    <w:rsid w:val="008A2641"/>
    <w:rsid w:val="008B14BD"/>
    <w:rsid w:val="008D0362"/>
    <w:rsid w:val="008E1B8F"/>
    <w:rsid w:val="0090045E"/>
    <w:rsid w:val="00900794"/>
    <w:rsid w:val="00904354"/>
    <w:rsid w:val="00932D09"/>
    <w:rsid w:val="009622B2"/>
    <w:rsid w:val="009A3DBE"/>
    <w:rsid w:val="009C0F48"/>
    <w:rsid w:val="009C7D71"/>
    <w:rsid w:val="009D2988"/>
    <w:rsid w:val="009F58BB"/>
    <w:rsid w:val="009F718A"/>
    <w:rsid w:val="00A056E0"/>
    <w:rsid w:val="00A21C02"/>
    <w:rsid w:val="00A33707"/>
    <w:rsid w:val="00A3548B"/>
    <w:rsid w:val="00A41802"/>
    <w:rsid w:val="00A41E64"/>
    <w:rsid w:val="00A4373B"/>
    <w:rsid w:val="00A63DEF"/>
    <w:rsid w:val="00A83D5E"/>
    <w:rsid w:val="00A878BC"/>
    <w:rsid w:val="00A904B9"/>
    <w:rsid w:val="00A908EC"/>
    <w:rsid w:val="00AA44CC"/>
    <w:rsid w:val="00AA6A98"/>
    <w:rsid w:val="00AA7026"/>
    <w:rsid w:val="00AE0074"/>
    <w:rsid w:val="00AE1F72"/>
    <w:rsid w:val="00AE6B8F"/>
    <w:rsid w:val="00AF56BD"/>
    <w:rsid w:val="00B04903"/>
    <w:rsid w:val="00B103BC"/>
    <w:rsid w:val="00B12708"/>
    <w:rsid w:val="00B2741E"/>
    <w:rsid w:val="00B41C69"/>
    <w:rsid w:val="00B51ED0"/>
    <w:rsid w:val="00B63A15"/>
    <w:rsid w:val="00B669A1"/>
    <w:rsid w:val="00B96D9F"/>
    <w:rsid w:val="00BA0ED9"/>
    <w:rsid w:val="00BA243F"/>
    <w:rsid w:val="00BB32D8"/>
    <w:rsid w:val="00BC0F25"/>
    <w:rsid w:val="00BD4DE2"/>
    <w:rsid w:val="00BE09D6"/>
    <w:rsid w:val="00BE4E20"/>
    <w:rsid w:val="00BF23C1"/>
    <w:rsid w:val="00C03979"/>
    <w:rsid w:val="00C10FF1"/>
    <w:rsid w:val="00C14DF5"/>
    <w:rsid w:val="00C30E55"/>
    <w:rsid w:val="00C31D06"/>
    <w:rsid w:val="00C444B9"/>
    <w:rsid w:val="00C4684F"/>
    <w:rsid w:val="00C5090B"/>
    <w:rsid w:val="00C63324"/>
    <w:rsid w:val="00C65087"/>
    <w:rsid w:val="00C66A41"/>
    <w:rsid w:val="00C81188"/>
    <w:rsid w:val="00C92FF3"/>
    <w:rsid w:val="00C93E55"/>
    <w:rsid w:val="00CA352F"/>
    <w:rsid w:val="00CB30D5"/>
    <w:rsid w:val="00CB5E53"/>
    <w:rsid w:val="00CC635D"/>
    <w:rsid w:val="00CC6A22"/>
    <w:rsid w:val="00CC6CDB"/>
    <w:rsid w:val="00CC7CB7"/>
    <w:rsid w:val="00CE0944"/>
    <w:rsid w:val="00D02133"/>
    <w:rsid w:val="00D023BD"/>
    <w:rsid w:val="00D0383D"/>
    <w:rsid w:val="00D04237"/>
    <w:rsid w:val="00D068D1"/>
    <w:rsid w:val="00D20BAE"/>
    <w:rsid w:val="00D21FCD"/>
    <w:rsid w:val="00D34CBE"/>
    <w:rsid w:val="00D461ED"/>
    <w:rsid w:val="00D525EA"/>
    <w:rsid w:val="00D53D61"/>
    <w:rsid w:val="00D572C5"/>
    <w:rsid w:val="00D6484D"/>
    <w:rsid w:val="00D66A94"/>
    <w:rsid w:val="00D733BA"/>
    <w:rsid w:val="00D90B33"/>
    <w:rsid w:val="00D96A83"/>
    <w:rsid w:val="00DA5F94"/>
    <w:rsid w:val="00DC19F7"/>
    <w:rsid w:val="00DC6437"/>
    <w:rsid w:val="00DC7BD1"/>
    <w:rsid w:val="00DD2A14"/>
    <w:rsid w:val="00DD37D3"/>
    <w:rsid w:val="00DE3935"/>
    <w:rsid w:val="00DF1BA0"/>
    <w:rsid w:val="00DF47C8"/>
    <w:rsid w:val="00E226CA"/>
    <w:rsid w:val="00E33A75"/>
    <w:rsid w:val="00E33DC8"/>
    <w:rsid w:val="00E426AE"/>
    <w:rsid w:val="00E476D0"/>
    <w:rsid w:val="00E53776"/>
    <w:rsid w:val="00E630EB"/>
    <w:rsid w:val="00E66B21"/>
    <w:rsid w:val="00E73479"/>
    <w:rsid w:val="00E75AE6"/>
    <w:rsid w:val="00E80215"/>
    <w:rsid w:val="00EA353A"/>
    <w:rsid w:val="00EB52A5"/>
    <w:rsid w:val="00EC04C7"/>
    <w:rsid w:val="00EC245D"/>
    <w:rsid w:val="00EC655E"/>
    <w:rsid w:val="00EC71B6"/>
    <w:rsid w:val="00EE33CA"/>
    <w:rsid w:val="00EE75FE"/>
    <w:rsid w:val="00F04B9B"/>
    <w:rsid w:val="00F0550E"/>
    <w:rsid w:val="00F0626A"/>
    <w:rsid w:val="00F12948"/>
    <w:rsid w:val="00F149CC"/>
    <w:rsid w:val="00F14F89"/>
    <w:rsid w:val="00F16D12"/>
    <w:rsid w:val="00F242E0"/>
    <w:rsid w:val="00F30238"/>
    <w:rsid w:val="00F322EF"/>
    <w:rsid w:val="00F46364"/>
    <w:rsid w:val="00F4690C"/>
    <w:rsid w:val="00F74AAD"/>
    <w:rsid w:val="00F909A9"/>
    <w:rsid w:val="00FA7E24"/>
    <w:rsid w:val="00FC54F8"/>
    <w:rsid w:val="00FD5EB3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A14"/>
    <w:rPr>
      <w:rFonts w:ascii="Tahoma" w:hAnsi="Tahoma"/>
      <w:sz w:val="16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talics">
    <w:name w:val="Italics"/>
    <w:basedOn w:val="Standard"/>
    <w:link w:val="ItalicsChar"/>
    <w:rsid w:val="005314CE"/>
    <w:rPr>
      <w:i/>
      <w:sz w:val="12"/>
    </w:rPr>
  </w:style>
  <w:style w:type="character" w:customStyle="1" w:styleId="ItalicsChar">
    <w:name w:val="Italics Char"/>
    <w:basedOn w:val="Absatz-Standardschriftar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Sprechblasentext">
    <w:name w:val="Balloon Text"/>
    <w:basedOn w:val="Standard"/>
    <w:semiHidden/>
    <w:rsid w:val="007324BD"/>
    <w:rPr>
      <w:rFonts w:cs="Tahoma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berschrift2Zchn">
    <w:name w:val="Überschrift 2 Zchn"/>
    <w:basedOn w:val="berschrift1Zchn"/>
    <w:link w:val="berschrift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Kopfzeile">
    <w:name w:val="header"/>
    <w:basedOn w:val="Standard"/>
    <w:link w:val="KopfzeileZchn"/>
    <w:rsid w:val="00D20BAE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rsid w:val="00D20BAE"/>
    <w:rPr>
      <w:rFonts w:ascii="Tahoma" w:hAnsi="Tahoma"/>
      <w:sz w:val="16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D20BAE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0BAE"/>
    <w:rPr>
      <w:rFonts w:ascii="Tahoma" w:hAnsi="Tahoma"/>
      <w:sz w:val="16"/>
      <w:szCs w:val="24"/>
      <w:lang w:val="en-US" w:eastAsia="en-US"/>
    </w:rPr>
  </w:style>
  <w:style w:type="character" w:styleId="Hyperlink">
    <w:name w:val="Hyperlink"/>
    <w:basedOn w:val="Absatz-Standardschriftart"/>
    <w:rsid w:val="00B103BC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D023BD"/>
  </w:style>
  <w:style w:type="character" w:customStyle="1" w:styleId="apple-converted-space">
    <w:name w:val="apple-converted-space"/>
    <w:basedOn w:val="Absatz-Standardschriftart"/>
    <w:rsid w:val="00D023BD"/>
  </w:style>
  <w:style w:type="paragraph" w:styleId="Umschlagadresse">
    <w:name w:val="envelope address"/>
    <w:basedOn w:val="Standard"/>
    <w:rsid w:val="006E29E3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Umschlagabsenderadresse">
    <w:name w:val="envelope return"/>
    <w:basedOn w:val="Standard"/>
    <w:rsid w:val="006E29E3"/>
    <w:rPr>
      <w:rFonts w:ascii="Cambria" w:hAnsi="Cambria"/>
      <w:sz w:val="20"/>
      <w:szCs w:val="20"/>
    </w:rPr>
  </w:style>
  <w:style w:type="character" w:styleId="BesuchterHyperlink">
    <w:name w:val="FollowedHyperlink"/>
    <w:basedOn w:val="Absatz-Standardschriftart"/>
    <w:rsid w:val="00696EDF"/>
    <w:rPr>
      <w:color w:val="800080" w:themeColor="followedHyperlink"/>
      <w:u w:val="single"/>
    </w:rPr>
  </w:style>
  <w:style w:type="paragraph" w:customStyle="1" w:styleId="Pa1">
    <w:name w:val="Pa1"/>
    <w:basedOn w:val="Standard"/>
    <w:next w:val="Standard"/>
    <w:uiPriority w:val="99"/>
    <w:rsid w:val="00696EDF"/>
    <w:pPr>
      <w:widowControl w:val="0"/>
      <w:autoSpaceDE w:val="0"/>
      <w:autoSpaceDN w:val="0"/>
      <w:adjustRightInd w:val="0"/>
      <w:spacing w:line="241" w:lineRule="atLeast"/>
    </w:pPr>
    <w:rPr>
      <w:rFonts w:ascii="Arno Pro Light Display" w:hAnsi="Arno Pro Light Display"/>
      <w:sz w:val="24"/>
      <w:lang w:eastAsia="es-CL"/>
    </w:rPr>
  </w:style>
  <w:style w:type="character" w:customStyle="1" w:styleId="A2">
    <w:name w:val="A2"/>
    <w:uiPriority w:val="99"/>
    <w:rsid w:val="00696EDF"/>
    <w:rPr>
      <w:rFonts w:cs="Arno Pro Light Display"/>
      <w:i/>
      <w:iCs/>
      <w:color w:val="000000"/>
      <w:sz w:val="34"/>
      <w:szCs w:val="34"/>
    </w:rPr>
  </w:style>
  <w:style w:type="character" w:customStyle="1" w:styleId="results-highlight1">
    <w:name w:val="results-highlight1"/>
    <w:basedOn w:val="Absatz-Standardschriftart"/>
    <w:rsid w:val="00C444B9"/>
    <w:rPr>
      <w:b/>
      <w:bCs/>
      <w:color w:val="3F3E3F"/>
      <w:shd w:val="clear" w:color="auto" w:fill="F2F2F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2A14"/>
    <w:rPr>
      <w:rFonts w:ascii="Tahoma" w:hAnsi="Tahoma"/>
      <w:sz w:val="16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berschrift2">
    <w:name w:val="heading 2"/>
    <w:basedOn w:val="berschrift1"/>
    <w:next w:val="Standard"/>
    <w:link w:val="berschrift2Zchn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talics">
    <w:name w:val="Italics"/>
    <w:basedOn w:val="Standard"/>
    <w:link w:val="ItalicsChar"/>
    <w:rsid w:val="005314CE"/>
    <w:rPr>
      <w:i/>
      <w:sz w:val="12"/>
    </w:rPr>
  </w:style>
  <w:style w:type="character" w:customStyle="1" w:styleId="ItalicsChar">
    <w:name w:val="Italics Char"/>
    <w:basedOn w:val="Absatz-Standardschriftar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Sprechblasentext">
    <w:name w:val="Balloon Text"/>
    <w:basedOn w:val="Standard"/>
    <w:semiHidden/>
    <w:rsid w:val="007324BD"/>
    <w:rPr>
      <w:rFonts w:cs="Tahoma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berschrift2Zchn">
    <w:name w:val="Überschrift 2 Zchn"/>
    <w:basedOn w:val="berschrift1Zchn"/>
    <w:link w:val="berschrift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paragraph" w:styleId="Kopfzeile">
    <w:name w:val="header"/>
    <w:basedOn w:val="Standard"/>
    <w:link w:val="KopfzeileZchn"/>
    <w:rsid w:val="00D20BAE"/>
    <w:pPr>
      <w:tabs>
        <w:tab w:val="center" w:pos="4419"/>
        <w:tab w:val="right" w:pos="8838"/>
      </w:tabs>
    </w:pPr>
  </w:style>
  <w:style w:type="character" w:customStyle="1" w:styleId="KopfzeileZchn">
    <w:name w:val="Kopfzeile Zchn"/>
    <w:basedOn w:val="Absatz-Standardschriftart"/>
    <w:link w:val="Kopfzeile"/>
    <w:rsid w:val="00D20BAE"/>
    <w:rPr>
      <w:rFonts w:ascii="Tahoma" w:hAnsi="Tahoma"/>
      <w:sz w:val="16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D20BAE"/>
    <w:pPr>
      <w:tabs>
        <w:tab w:val="center" w:pos="4419"/>
        <w:tab w:val="right" w:pos="88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0BAE"/>
    <w:rPr>
      <w:rFonts w:ascii="Tahoma" w:hAnsi="Tahoma"/>
      <w:sz w:val="16"/>
      <w:szCs w:val="24"/>
      <w:lang w:val="en-US" w:eastAsia="en-US"/>
    </w:rPr>
  </w:style>
  <w:style w:type="character" w:styleId="Hyperlink">
    <w:name w:val="Hyperlink"/>
    <w:basedOn w:val="Absatz-Standardschriftart"/>
    <w:rsid w:val="00B103BC"/>
    <w:rPr>
      <w:color w:val="0000FF"/>
      <w:u w:val="single"/>
    </w:rPr>
  </w:style>
  <w:style w:type="character" w:customStyle="1" w:styleId="apple-style-span">
    <w:name w:val="apple-style-span"/>
    <w:basedOn w:val="Absatz-Standardschriftart"/>
    <w:rsid w:val="00D023BD"/>
  </w:style>
  <w:style w:type="character" w:customStyle="1" w:styleId="apple-converted-space">
    <w:name w:val="apple-converted-space"/>
    <w:basedOn w:val="Absatz-Standardschriftart"/>
    <w:rsid w:val="00D023BD"/>
  </w:style>
  <w:style w:type="paragraph" w:styleId="Umschlagadresse">
    <w:name w:val="envelope address"/>
    <w:basedOn w:val="Standard"/>
    <w:rsid w:val="006E29E3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Umschlagabsenderadresse">
    <w:name w:val="envelope return"/>
    <w:basedOn w:val="Standard"/>
    <w:rsid w:val="006E29E3"/>
    <w:rPr>
      <w:rFonts w:ascii="Cambria" w:hAnsi="Cambria"/>
      <w:sz w:val="20"/>
      <w:szCs w:val="20"/>
    </w:rPr>
  </w:style>
  <w:style w:type="character" w:styleId="BesuchterHyperlink">
    <w:name w:val="FollowedHyperlink"/>
    <w:basedOn w:val="Absatz-Standardschriftart"/>
    <w:rsid w:val="00696EDF"/>
    <w:rPr>
      <w:color w:val="800080" w:themeColor="followedHyperlink"/>
      <w:u w:val="single"/>
    </w:rPr>
  </w:style>
  <w:style w:type="paragraph" w:customStyle="1" w:styleId="Pa1">
    <w:name w:val="Pa1"/>
    <w:basedOn w:val="Standard"/>
    <w:next w:val="Standard"/>
    <w:uiPriority w:val="99"/>
    <w:rsid w:val="00696EDF"/>
    <w:pPr>
      <w:widowControl w:val="0"/>
      <w:autoSpaceDE w:val="0"/>
      <w:autoSpaceDN w:val="0"/>
      <w:adjustRightInd w:val="0"/>
      <w:spacing w:line="241" w:lineRule="atLeast"/>
    </w:pPr>
    <w:rPr>
      <w:rFonts w:ascii="Arno Pro Light Display" w:hAnsi="Arno Pro Light Display"/>
      <w:sz w:val="24"/>
      <w:lang w:eastAsia="es-CL"/>
    </w:rPr>
  </w:style>
  <w:style w:type="character" w:customStyle="1" w:styleId="A2">
    <w:name w:val="A2"/>
    <w:uiPriority w:val="99"/>
    <w:rsid w:val="00696EDF"/>
    <w:rPr>
      <w:rFonts w:cs="Arno Pro Light Display"/>
      <w:i/>
      <w:iCs/>
      <w:color w:val="000000"/>
      <w:sz w:val="34"/>
      <w:szCs w:val="34"/>
    </w:rPr>
  </w:style>
  <w:style w:type="character" w:customStyle="1" w:styleId="results-highlight1">
    <w:name w:val="results-highlight1"/>
    <w:basedOn w:val="Absatz-Standardschriftart"/>
    <w:rsid w:val="00C444B9"/>
    <w:rPr>
      <w:b/>
      <w:bCs/>
      <w:color w:val="3F3E3F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33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8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7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5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iaup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ffice@iaup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aup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M\CONFIG~1\Temp\Rar$DI01.937\01018628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B93E6-3FA4-45A0-9550-58CDC259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01018628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 Corporation</Company>
  <LinksUpToDate>false</LinksUpToDate>
  <CharactersWithSpaces>1507</CharactersWithSpaces>
  <SharedDoc>false</SharedDoc>
  <HLinks>
    <vt:vector size="12" baseType="variant">
      <vt:variant>
        <vt:i4>4194423</vt:i4>
      </vt:variant>
      <vt:variant>
        <vt:i4>34</vt:i4>
      </vt:variant>
      <vt:variant>
        <vt:i4>0</vt:i4>
      </vt:variant>
      <vt:variant>
        <vt:i4>5</vt:i4>
      </vt:variant>
      <vt:variant>
        <vt:lpwstr>mailto:treasurer@iaup.org</vt:lpwstr>
      </vt:variant>
      <vt:variant>
        <vt:lpwstr/>
      </vt:variant>
      <vt:variant>
        <vt:i4>4194423</vt:i4>
      </vt:variant>
      <vt:variant>
        <vt:i4>31</vt:i4>
      </vt:variant>
      <vt:variant>
        <vt:i4>0</vt:i4>
      </vt:variant>
      <vt:variant>
        <vt:i4>5</vt:i4>
      </vt:variant>
      <vt:variant>
        <vt:lpwstr>mailto:treasurer@iaup.org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OAI</dc:creator>
  <cp:lastModifiedBy>Lengauer Tanja</cp:lastModifiedBy>
  <cp:revision>4</cp:revision>
  <cp:lastPrinted>2011-07-28T15:52:00Z</cp:lastPrinted>
  <dcterms:created xsi:type="dcterms:W3CDTF">2017-09-04T06:19:00Z</dcterms:created>
  <dcterms:modified xsi:type="dcterms:W3CDTF">2017-09-14T09:19:00Z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